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7B3492B" wp14:paraId="5E5787A5" wp14:textId="3F601FB8">
      <w:pPr>
        <w:spacing w:line="360" w:lineRule="auto"/>
        <w:jc w:val="center"/>
        <w:rPr>
          <w:rFonts w:ascii="Aptos" w:hAnsi="Aptos" w:eastAsia="Aptos" w:cs="Aptos" w:asciiTheme="minorAscii" w:hAnsiTheme="minorAscii" w:eastAsiaTheme="minorAscii" w:cstheme="minorAscii"/>
          <w:b w:val="1"/>
          <w:bCs w:val="1"/>
          <w:sz w:val="36"/>
          <w:szCs w:val="36"/>
          <w:u w:val="single"/>
        </w:rPr>
      </w:pPr>
      <w:r w:rsidRPr="57B3492B" w:rsidR="2FC9B8FA">
        <w:rPr>
          <w:rFonts w:ascii="Aptos" w:hAnsi="Aptos" w:eastAsia="Aptos" w:cs="Aptos" w:asciiTheme="minorAscii" w:hAnsiTheme="minorAscii" w:eastAsiaTheme="minorAscii" w:cstheme="minorAscii"/>
          <w:b w:val="1"/>
          <w:bCs w:val="1"/>
          <w:sz w:val="36"/>
          <w:szCs w:val="36"/>
          <w:u w:val="single"/>
        </w:rPr>
        <w:t xml:space="preserve">Swap Screens for Laughter, Adventure &amp; Magic </w:t>
      </w:r>
      <w:r w:rsidRPr="57B3492B" w:rsidR="525EDB1C">
        <w:rPr>
          <w:rFonts w:ascii="Aptos" w:hAnsi="Aptos" w:eastAsia="Aptos" w:cs="Aptos" w:asciiTheme="minorAscii" w:hAnsiTheme="minorAscii" w:eastAsiaTheme="minorAscii" w:cstheme="minorAscii"/>
          <w:b w:val="1"/>
          <w:bCs w:val="1"/>
          <w:sz w:val="36"/>
          <w:szCs w:val="36"/>
          <w:u w:val="single"/>
        </w:rPr>
        <w:t xml:space="preserve">at Hobbledown </w:t>
      </w:r>
      <w:r w:rsidRPr="57B3492B" w:rsidR="2FC9B8FA">
        <w:rPr>
          <w:rFonts w:ascii="Aptos" w:hAnsi="Aptos" w:eastAsia="Aptos" w:cs="Aptos" w:asciiTheme="minorAscii" w:hAnsiTheme="minorAscii" w:eastAsiaTheme="minorAscii" w:cstheme="minorAscii"/>
          <w:b w:val="1"/>
          <w:bCs w:val="1"/>
          <w:sz w:val="36"/>
          <w:szCs w:val="36"/>
          <w:u w:val="single"/>
        </w:rPr>
        <w:t>This February Half-Term!</w:t>
      </w:r>
    </w:p>
    <w:p w:rsidR="25937BFE" w:rsidP="57B3492B" w:rsidRDefault="25937BFE" w14:paraId="48C0D05D" w14:textId="6B218752">
      <w:pPr>
        <w:spacing w:line="360" w:lineRule="auto"/>
        <w:rPr>
          <w:rFonts w:ascii="Aptos" w:hAnsi="Aptos" w:eastAsia="Aptos" w:cs="Aptos" w:asciiTheme="minorAscii" w:hAnsiTheme="minorAscii" w:eastAsiaTheme="minorAscii" w:cstheme="minorAscii"/>
          <w:sz w:val="24"/>
          <w:szCs w:val="24"/>
        </w:rPr>
      </w:pPr>
    </w:p>
    <w:p w:rsidR="2FC9B8FA" w:rsidP="57B3492B" w:rsidRDefault="2FC9B8FA" w14:paraId="2CD85690" w14:textId="4FEA923C">
      <w:pPr>
        <w:spacing w:line="360" w:lineRule="auto"/>
        <w:rPr>
          <w:rFonts w:ascii="Aptos" w:hAnsi="Aptos" w:eastAsia="Aptos" w:cs="Aptos" w:asciiTheme="minorAscii" w:hAnsiTheme="minorAscii" w:eastAsiaTheme="minorAscii" w:cstheme="minorAscii"/>
          <w:sz w:val="24"/>
          <w:szCs w:val="24"/>
        </w:rPr>
      </w:pPr>
      <w:r w:rsidRPr="57B3492B" w:rsidR="2FC9B8FA">
        <w:rPr>
          <w:rFonts w:ascii="Aptos" w:hAnsi="Aptos" w:eastAsia="Aptos" w:cs="Aptos" w:asciiTheme="minorAscii" w:hAnsiTheme="minorAscii" w:eastAsiaTheme="minorAscii" w:cstheme="minorAscii"/>
          <w:sz w:val="24"/>
          <w:szCs w:val="24"/>
        </w:rPr>
        <w:t xml:space="preserve">With February half-term around the corner, </w:t>
      </w:r>
      <w:r w:rsidRPr="57B3492B" w:rsidR="2FC9B8FA">
        <w:rPr>
          <w:rFonts w:ascii="Aptos" w:hAnsi="Aptos" w:eastAsia="Aptos" w:cs="Aptos" w:asciiTheme="minorAscii" w:hAnsiTheme="minorAscii" w:eastAsiaTheme="minorAscii" w:cstheme="minorAscii"/>
          <w:sz w:val="24"/>
          <w:szCs w:val="24"/>
        </w:rPr>
        <w:t>it’s</w:t>
      </w:r>
      <w:r w:rsidRPr="57B3492B" w:rsidR="2FC9B8FA">
        <w:rPr>
          <w:rFonts w:ascii="Aptos" w:hAnsi="Aptos" w:eastAsia="Aptos" w:cs="Aptos" w:asciiTheme="minorAscii" w:hAnsiTheme="minorAscii" w:eastAsiaTheme="minorAscii" w:cstheme="minorAscii"/>
          <w:sz w:val="24"/>
          <w:szCs w:val="24"/>
        </w:rPr>
        <w:t xml:space="preserve"> time to </w:t>
      </w:r>
      <w:r w:rsidRPr="57B3492B" w:rsidR="2FC9B8FA">
        <w:rPr>
          <w:rFonts w:ascii="Aptos" w:hAnsi="Aptos" w:eastAsia="Aptos" w:cs="Aptos" w:asciiTheme="minorAscii" w:hAnsiTheme="minorAscii" w:eastAsiaTheme="minorAscii" w:cstheme="minorAscii"/>
          <w:b w:val="1"/>
          <w:bCs w:val="1"/>
          <w:sz w:val="24"/>
          <w:szCs w:val="24"/>
        </w:rPr>
        <w:t xml:space="preserve">swap screens for adventure, </w:t>
      </w:r>
      <w:r w:rsidRPr="57B3492B" w:rsidR="2FC9B8FA">
        <w:rPr>
          <w:rFonts w:ascii="Aptos" w:hAnsi="Aptos" w:eastAsia="Aptos" w:cs="Aptos" w:asciiTheme="minorAscii" w:hAnsiTheme="minorAscii" w:eastAsiaTheme="minorAscii" w:cstheme="minorAscii"/>
          <w:b w:val="1"/>
          <w:bCs w:val="1"/>
          <w:sz w:val="24"/>
          <w:szCs w:val="24"/>
        </w:rPr>
        <w:t>laughter</w:t>
      </w:r>
      <w:r w:rsidRPr="57B3492B" w:rsidR="1454AE73">
        <w:rPr>
          <w:rFonts w:ascii="Aptos" w:hAnsi="Aptos" w:eastAsia="Aptos" w:cs="Aptos" w:asciiTheme="minorAscii" w:hAnsiTheme="minorAscii" w:eastAsiaTheme="minorAscii" w:cstheme="minorAscii"/>
          <w:b w:val="1"/>
          <w:bCs w:val="1"/>
          <w:sz w:val="24"/>
          <w:szCs w:val="24"/>
        </w:rPr>
        <w:t xml:space="preserve">, </w:t>
      </w:r>
      <w:r w:rsidRPr="57B3492B" w:rsidR="2FC9B8FA">
        <w:rPr>
          <w:rFonts w:ascii="Aptos" w:hAnsi="Aptos" w:eastAsia="Aptos" w:cs="Aptos" w:asciiTheme="minorAscii" w:hAnsiTheme="minorAscii" w:eastAsiaTheme="minorAscii" w:cstheme="minorAscii"/>
          <w:b w:val="1"/>
          <w:bCs w:val="1"/>
          <w:sz w:val="24"/>
          <w:szCs w:val="24"/>
        </w:rPr>
        <w:t xml:space="preserve">and a </w:t>
      </w:r>
      <w:r w:rsidRPr="57B3492B" w:rsidR="702BAC07">
        <w:rPr>
          <w:rFonts w:ascii="Aptos" w:hAnsi="Aptos" w:eastAsia="Aptos" w:cs="Aptos" w:asciiTheme="minorAscii" w:hAnsiTheme="minorAscii" w:eastAsiaTheme="minorAscii" w:cstheme="minorAscii"/>
          <w:b w:val="1"/>
          <w:bCs w:val="1"/>
          <w:sz w:val="24"/>
          <w:szCs w:val="24"/>
        </w:rPr>
        <w:t xml:space="preserve">sprinkle </w:t>
      </w:r>
      <w:r w:rsidRPr="57B3492B" w:rsidR="2FC9B8FA">
        <w:rPr>
          <w:rFonts w:ascii="Aptos" w:hAnsi="Aptos" w:eastAsia="Aptos" w:cs="Aptos" w:asciiTheme="minorAscii" w:hAnsiTheme="minorAscii" w:eastAsiaTheme="minorAscii" w:cstheme="minorAscii"/>
          <w:b w:val="1"/>
          <w:bCs w:val="1"/>
          <w:sz w:val="24"/>
          <w:szCs w:val="24"/>
        </w:rPr>
        <w:t>of magic!</w:t>
      </w:r>
      <w:r w:rsidRPr="57B3492B" w:rsidR="2FC9B8FA">
        <w:rPr>
          <w:rFonts w:ascii="Aptos" w:hAnsi="Aptos" w:eastAsia="Aptos" w:cs="Aptos" w:asciiTheme="minorAscii" w:hAnsiTheme="minorAscii" w:eastAsiaTheme="minorAscii" w:cstheme="minorAscii"/>
          <w:sz w:val="24"/>
          <w:szCs w:val="24"/>
        </w:rPr>
        <w:t xml:space="preserve"> Families are looking for ways to keep kids active,</w:t>
      </w:r>
      <w:r w:rsidRPr="57B3492B" w:rsidR="2FC9B8FA">
        <w:rPr>
          <w:rFonts w:ascii="Aptos" w:hAnsi="Aptos" w:eastAsia="Aptos" w:cs="Aptos" w:asciiTheme="minorAscii" w:hAnsiTheme="minorAscii" w:eastAsiaTheme="minorAscii" w:cstheme="minorAscii"/>
          <w:sz w:val="24"/>
          <w:szCs w:val="24"/>
        </w:rPr>
        <w:t xml:space="preserve"> </w:t>
      </w:r>
      <w:r w:rsidRPr="57B3492B" w:rsidR="2FC9B8FA">
        <w:rPr>
          <w:rFonts w:ascii="Aptos" w:hAnsi="Aptos" w:eastAsia="Aptos" w:cs="Aptos" w:asciiTheme="minorAscii" w:hAnsiTheme="minorAscii" w:eastAsiaTheme="minorAscii" w:cstheme="minorAscii"/>
          <w:sz w:val="24"/>
          <w:szCs w:val="24"/>
        </w:rPr>
        <w:t>happ</w:t>
      </w:r>
      <w:r w:rsidRPr="57B3492B" w:rsidR="2FC9B8FA">
        <w:rPr>
          <w:rFonts w:ascii="Aptos" w:hAnsi="Aptos" w:eastAsia="Aptos" w:cs="Aptos" w:asciiTheme="minorAscii" w:hAnsiTheme="minorAscii" w:eastAsiaTheme="minorAscii" w:cstheme="minorAscii"/>
          <w:sz w:val="24"/>
          <w:szCs w:val="24"/>
        </w:rPr>
        <w:t>y</w:t>
      </w:r>
      <w:r w:rsidRPr="57B3492B" w:rsidR="23F49F72">
        <w:rPr>
          <w:rFonts w:ascii="Aptos" w:hAnsi="Aptos" w:eastAsia="Aptos" w:cs="Aptos" w:asciiTheme="minorAscii" w:hAnsiTheme="minorAscii" w:eastAsiaTheme="minorAscii" w:cstheme="minorAscii"/>
          <w:sz w:val="24"/>
          <w:szCs w:val="24"/>
        </w:rPr>
        <w:t>,</w:t>
      </w:r>
      <w:r w:rsidRPr="57B3492B" w:rsidR="2FC9B8FA">
        <w:rPr>
          <w:rFonts w:ascii="Aptos" w:hAnsi="Aptos" w:eastAsia="Aptos" w:cs="Aptos" w:asciiTheme="minorAscii" w:hAnsiTheme="minorAscii" w:eastAsiaTheme="minorAscii" w:cstheme="minorAscii"/>
          <w:sz w:val="24"/>
          <w:szCs w:val="24"/>
        </w:rPr>
        <w:t xml:space="preserve"> and entertained</w:t>
      </w:r>
      <w:r w:rsidRPr="57B3492B" w:rsidR="0790CFBC">
        <w:rPr>
          <w:rFonts w:ascii="Aptos" w:hAnsi="Aptos" w:eastAsia="Aptos" w:cs="Aptos" w:asciiTheme="minorAscii" w:hAnsiTheme="minorAscii" w:eastAsiaTheme="minorAscii" w:cstheme="minorAscii"/>
          <w:sz w:val="24"/>
          <w:szCs w:val="24"/>
        </w:rPr>
        <w:t xml:space="preserve"> -</w:t>
      </w:r>
      <w:r w:rsidRPr="57B3492B" w:rsidR="2FC9B8FA">
        <w:rPr>
          <w:rFonts w:ascii="Aptos" w:hAnsi="Aptos" w:eastAsia="Aptos" w:cs="Aptos" w:asciiTheme="minorAscii" w:hAnsiTheme="minorAscii" w:eastAsiaTheme="minorAscii" w:cstheme="minorAscii"/>
          <w:sz w:val="24"/>
          <w:szCs w:val="24"/>
        </w:rPr>
        <w:t xml:space="preserve"> and </w:t>
      </w:r>
      <w:r w:rsidRPr="57B3492B" w:rsidR="2FC9B8FA">
        <w:rPr>
          <w:rFonts w:ascii="Aptos" w:hAnsi="Aptos" w:eastAsia="Aptos" w:cs="Aptos" w:asciiTheme="minorAscii" w:hAnsiTheme="minorAscii" w:eastAsiaTheme="minorAscii" w:cstheme="minorAscii"/>
          <w:b w:val="1"/>
          <w:bCs w:val="1"/>
          <w:sz w:val="24"/>
          <w:szCs w:val="24"/>
        </w:rPr>
        <w:t xml:space="preserve">Hobbledown </w:t>
      </w:r>
      <w:r w:rsidRPr="57B3492B" w:rsidR="2FC9B8FA">
        <w:rPr>
          <w:rFonts w:ascii="Aptos" w:hAnsi="Aptos" w:eastAsia="Aptos" w:cs="Aptos" w:asciiTheme="minorAscii" w:hAnsiTheme="minorAscii" w:eastAsiaTheme="minorAscii" w:cstheme="minorAscii"/>
          <w:sz w:val="24"/>
          <w:szCs w:val="24"/>
        </w:rPr>
        <w:t>has it all covered! From meeting animals to collaborative play,</w:t>
      </w:r>
      <w:r w:rsidRPr="57B3492B" w:rsidR="04FA908D">
        <w:rPr>
          <w:rFonts w:ascii="Aptos" w:hAnsi="Aptos" w:eastAsia="Aptos" w:cs="Aptos" w:asciiTheme="minorAscii" w:hAnsiTheme="minorAscii" w:eastAsiaTheme="minorAscii" w:cstheme="minorAscii"/>
          <w:sz w:val="24"/>
          <w:szCs w:val="24"/>
        </w:rPr>
        <w:t xml:space="preserve"> </w:t>
      </w:r>
      <w:r w:rsidRPr="57B3492B" w:rsidR="3F7E146F">
        <w:rPr>
          <w:rFonts w:ascii="Aptos" w:hAnsi="Aptos" w:eastAsia="Aptos" w:cs="Aptos" w:asciiTheme="minorAscii" w:hAnsiTheme="minorAscii" w:eastAsiaTheme="minorAscii" w:cstheme="minorAscii"/>
          <w:sz w:val="24"/>
          <w:szCs w:val="24"/>
        </w:rPr>
        <w:t xml:space="preserve">indoor play barns to thrilling outdoor activities, </w:t>
      </w:r>
      <w:r w:rsidRPr="57B3492B" w:rsidR="2FC9B8FA">
        <w:rPr>
          <w:rFonts w:ascii="Aptos" w:hAnsi="Aptos" w:eastAsia="Aptos" w:cs="Aptos" w:asciiTheme="minorAscii" w:hAnsiTheme="minorAscii" w:eastAsiaTheme="minorAscii" w:cstheme="minorAscii"/>
          <w:sz w:val="24"/>
          <w:szCs w:val="24"/>
        </w:rPr>
        <w:t xml:space="preserve">there’s fun for </w:t>
      </w:r>
      <w:r w:rsidRPr="57B3492B" w:rsidR="2FC9B8FA">
        <w:rPr>
          <w:rFonts w:ascii="Aptos" w:hAnsi="Aptos" w:eastAsia="Aptos" w:cs="Aptos" w:asciiTheme="minorAscii" w:hAnsiTheme="minorAscii" w:eastAsiaTheme="minorAscii" w:cstheme="minorAscii"/>
          <w:sz w:val="24"/>
          <w:szCs w:val="24"/>
        </w:rPr>
        <w:t>th</w:t>
      </w:r>
      <w:r w:rsidRPr="57B3492B" w:rsidR="3FC722C1">
        <w:rPr>
          <w:rFonts w:ascii="Aptos" w:hAnsi="Aptos" w:eastAsia="Aptos" w:cs="Aptos" w:asciiTheme="minorAscii" w:hAnsiTheme="minorAscii" w:eastAsiaTheme="minorAscii" w:cstheme="minorAscii"/>
          <w:sz w:val="24"/>
          <w:szCs w:val="24"/>
        </w:rPr>
        <w:t>e</w:t>
      </w:r>
      <w:r w:rsidRPr="57B3492B" w:rsidR="2FC9B8FA">
        <w:rPr>
          <w:rFonts w:ascii="Aptos" w:hAnsi="Aptos" w:eastAsia="Aptos" w:cs="Aptos" w:asciiTheme="minorAscii" w:hAnsiTheme="minorAscii" w:eastAsiaTheme="minorAscii" w:cstheme="minorAscii"/>
          <w:sz w:val="24"/>
          <w:szCs w:val="24"/>
        </w:rPr>
        <w:t xml:space="preserve"> whole family around every corner!</w:t>
      </w:r>
    </w:p>
    <w:p w:rsidR="25937BFE" w:rsidP="57B3492B" w:rsidRDefault="25937BFE" w14:paraId="087826DD" w14:textId="6143E5AA">
      <w:pPr>
        <w:spacing w:line="360" w:lineRule="auto"/>
        <w:rPr>
          <w:rFonts w:ascii="Aptos" w:hAnsi="Aptos" w:eastAsia="Aptos" w:cs="Aptos" w:asciiTheme="minorAscii" w:hAnsiTheme="minorAscii" w:eastAsiaTheme="minorAscii" w:cstheme="minorAscii"/>
          <w:sz w:val="24"/>
          <w:szCs w:val="24"/>
        </w:rPr>
      </w:pPr>
    </w:p>
    <w:p w:rsidR="717F1E3D" w:rsidP="57B3492B" w:rsidRDefault="717F1E3D" w14:paraId="279903D3" w14:textId="0CCF5FDB">
      <w:pPr>
        <w:spacing w:line="360" w:lineRule="auto"/>
        <w:rPr>
          <w:rFonts w:ascii="Aptos" w:hAnsi="Aptos" w:eastAsia="Aptos" w:cs="Aptos" w:asciiTheme="minorAscii" w:hAnsiTheme="minorAscii" w:eastAsiaTheme="minorAscii" w:cstheme="minorAscii"/>
          <w:b w:val="1"/>
          <w:bCs w:val="1"/>
          <w:sz w:val="24"/>
          <w:szCs w:val="24"/>
          <w:u w:val="none"/>
        </w:rPr>
      </w:pPr>
      <w:r w:rsidRPr="57B3492B" w:rsidR="717F1E3D">
        <w:rPr>
          <w:rFonts w:ascii="Aptos" w:hAnsi="Aptos" w:eastAsia="Aptos" w:cs="Aptos" w:asciiTheme="minorAscii" w:hAnsiTheme="minorAscii" w:eastAsiaTheme="minorAscii" w:cstheme="minorAscii"/>
          <w:b w:val="1"/>
          <w:bCs w:val="1"/>
          <w:sz w:val="24"/>
          <w:szCs w:val="24"/>
          <w:u w:val="none"/>
        </w:rPr>
        <w:t>Play Is the Best Workout in Disguise</w:t>
      </w:r>
    </w:p>
    <w:p w:rsidR="717F1E3D" w:rsidP="57B3492B" w:rsidRDefault="717F1E3D" w14:paraId="042F5624" w14:textId="18BA28C9">
      <w:pPr>
        <w:spacing w:line="360" w:lineRule="auto"/>
        <w:rPr>
          <w:rFonts w:ascii="Aptos" w:hAnsi="Aptos" w:eastAsia="Aptos" w:cs="Aptos" w:asciiTheme="minorAscii" w:hAnsiTheme="minorAscii" w:eastAsiaTheme="minorAscii" w:cstheme="minorAscii"/>
          <w:sz w:val="24"/>
          <w:szCs w:val="24"/>
        </w:rPr>
      </w:pPr>
      <w:r w:rsidRPr="57B3492B" w:rsidR="717F1E3D">
        <w:rPr>
          <w:rFonts w:ascii="Aptos" w:hAnsi="Aptos" w:eastAsia="Aptos" w:cs="Aptos" w:asciiTheme="minorAscii" w:hAnsiTheme="minorAscii" w:eastAsiaTheme="minorAscii" w:cstheme="minorAscii"/>
          <w:sz w:val="24"/>
          <w:szCs w:val="24"/>
        </w:rPr>
        <w:t xml:space="preserve">Recent UK research shows that screen use now far outweighs physical activity among children, with British children spending significantly more time in front of screens than engaging in exercise; more than 14 hours of screen time and less than four hours of physical activity per week which is well below national activity recommendations [1]. </w:t>
      </w:r>
    </w:p>
    <w:p w:rsidR="57B3492B" w:rsidP="57B3492B" w:rsidRDefault="57B3492B" w14:paraId="60BD7AA9" w14:textId="3C6C8F5E">
      <w:pPr>
        <w:spacing w:line="360" w:lineRule="auto"/>
        <w:rPr>
          <w:rFonts w:ascii="Aptos" w:hAnsi="Aptos" w:eastAsia="Aptos" w:cs="Aptos" w:asciiTheme="minorAscii" w:hAnsiTheme="minorAscii" w:eastAsiaTheme="minorAscii" w:cstheme="minorAscii"/>
          <w:sz w:val="24"/>
          <w:szCs w:val="24"/>
        </w:rPr>
      </w:pPr>
    </w:p>
    <w:p w:rsidR="717F1E3D" w:rsidP="57B3492B" w:rsidRDefault="717F1E3D" w14:paraId="582F6F99" w14:textId="13C2AAAE">
      <w:pPr>
        <w:pStyle w:val="Normal"/>
        <w:spacing w:line="360" w:lineRule="auto"/>
        <w:rPr>
          <w:rFonts w:ascii="Aptos" w:hAnsi="Aptos" w:eastAsia="Aptos" w:cs="Aptos" w:asciiTheme="minorAscii" w:hAnsiTheme="minorAscii" w:eastAsiaTheme="minorAscii" w:cstheme="minorAscii"/>
          <w:noProof w:val="0"/>
          <w:sz w:val="24"/>
          <w:szCs w:val="24"/>
          <w:lang w:val="en-GB"/>
        </w:rPr>
      </w:pPr>
      <w:r w:rsidRPr="57B3492B" w:rsidR="717F1E3D">
        <w:rPr>
          <w:rFonts w:ascii="Aptos" w:hAnsi="Aptos" w:eastAsia="Aptos" w:cs="Aptos" w:asciiTheme="minorAscii" w:hAnsiTheme="minorAscii" w:eastAsiaTheme="minorAscii" w:cstheme="minorAscii"/>
          <w:sz w:val="24"/>
          <w:szCs w:val="24"/>
        </w:rPr>
        <w:t xml:space="preserve">At Hobbledown, </w:t>
      </w:r>
      <w:r w:rsidRPr="57B3492B" w:rsidR="717F1E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active play such as climbing, running, sliding, bouncing, and exploring gets children moving without them even realising </w:t>
      </w:r>
      <w:r w:rsidRPr="57B3492B" w:rsidR="717F1E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they’re</w:t>
      </w:r>
      <w:r w:rsidRPr="57B3492B" w:rsidR="717F1E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exercising, plus adults get to join in the fun too. Energetic play sessions burn calories, help meet recommended activity levels, and provide social, emotional, and cognitive benefits. Adventure has never been this good for your health!</w:t>
      </w:r>
    </w:p>
    <w:p w:rsidR="57B3492B" w:rsidP="57B3492B" w:rsidRDefault="57B3492B" w14:paraId="195ACD98" w14:textId="5FABCEAD">
      <w:pPr>
        <w:spacing w:line="360" w:lineRule="auto"/>
        <w:rPr>
          <w:rFonts w:ascii="Aptos" w:hAnsi="Aptos" w:eastAsia="Aptos" w:cs="Aptos" w:asciiTheme="minorAscii" w:hAnsiTheme="minorAscii" w:eastAsiaTheme="minorAscii" w:cstheme="minorAscii"/>
          <w:sz w:val="24"/>
          <w:szCs w:val="24"/>
        </w:rPr>
      </w:pPr>
    </w:p>
    <w:p w:rsidR="25937BFE" w:rsidP="57B3492B" w:rsidRDefault="25937BFE" w14:paraId="7220621F" w14:textId="574D3D07">
      <w:pPr>
        <w:spacing w:line="360" w:lineRule="auto"/>
        <w:rPr>
          <w:rFonts w:ascii="Aptos" w:hAnsi="Aptos" w:eastAsia="Aptos" w:cs="Aptos" w:asciiTheme="minorAscii" w:hAnsiTheme="minorAscii" w:eastAsiaTheme="minorAscii" w:cstheme="minorAscii"/>
          <w:b w:val="1"/>
          <w:bCs w:val="1"/>
          <w:sz w:val="24"/>
          <w:szCs w:val="24"/>
          <w:u w:val="none"/>
        </w:rPr>
      </w:pPr>
      <w:r w:rsidRPr="57B3492B" w:rsidR="51A936CB">
        <w:rPr>
          <w:rFonts w:ascii="Aptos" w:hAnsi="Aptos" w:eastAsia="Aptos" w:cs="Aptos" w:asciiTheme="minorAscii" w:hAnsiTheme="minorAscii" w:eastAsiaTheme="minorAscii" w:cstheme="minorAscii"/>
          <w:b w:val="1"/>
          <w:bCs w:val="1"/>
          <w:sz w:val="24"/>
          <w:szCs w:val="24"/>
          <w:u w:val="none"/>
        </w:rPr>
        <w:t>Make February Half-Term Magical at Hobbledown</w:t>
      </w:r>
    </w:p>
    <w:p w:rsidR="71130507" w:rsidP="57B3492B" w:rsidRDefault="71130507" w14:paraId="697ED501" w14:textId="77B3EE25">
      <w:pPr>
        <w:pStyle w:val="Normal"/>
        <w:spacing w:line="360" w:lineRule="auto"/>
        <w:rPr>
          <w:rFonts w:ascii="Aptos" w:hAnsi="Aptos" w:eastAsia="Aptos" w:cs="Aptos" w:asciiTheme="minorAscii" w:hAnsiTheme="minorAscii" w:eastAsiaTheme="minorAscii" w:cstheme="minorAscii"/>
          <w:sz w:val="24"/>
          <w:szCs w:val="24"/>
        </w:rPr>
      </w:pPr>
      <w:r w:rsidRPr="57B3492B" w:rsidR="71130507">
        <w:rPr>
          <w:rFonts w:ascii="Aptos" w:hAnsi="Aptos" w:eastAsia="Aptos" w:cs="Aptos" w:asciiTheme="minorAscii" w:hAnsiTheme="minorAscii" w:eastAsiaTheme="minorAscii" w:cstheme="minorAscii"/>
          <w:sz w:val="24"/>
          <w:szCs w:val="24"/>
        </w:rPr>
        <w:t xml:space="preserve">Running from </w:t>
      </w:r>
      <w:r w:rsidRPr="57B3492B" w:rsidR="71130507">
        <w:rPr>
          <w:rFonts w:ascii="Aptos" w:hAnsi="Aptos" w:eastAsia="Aptos" w:cs="Aptos" w:asciiTheme="minorAscii" w:hAnsiTheme="minorAscii" w:eastAsiaTheme="minorAscii" w:cstheme="minorAscii"/>
          <w:b w:val="1"/>
          <w:bCs w:val="1"/>
          <w:sz w:val="24"/>
          <w:szCs w:val="24"/>
        </w:rPr>
        <w:t>14th to 22nd Februar</w:t>
      </w:r>
      <w:r w:rsidRPr="57B3492B" w:rsidR="71130507">
        <w:rPr>
          <w:rFonts w:ascii="Aptos" w:hAnsi="Aptos" w:eastAsia="Aptos" w:cs="Aptos" w:asciiTheme="minorAscii" w:hAnsiTheme="minorAscii" w:eastAsiaTheme="minorAscii" w:cstheme="minorAscii"/>
          <w:sz w:val="24"/>
          <w:szCs w:val="24"/>
        </w:rPr>
        <w:t>y, Hobbledown is taking half-term fun to the next level with its Fairies, Dragons &amp; Bubbles event—packed with adventure, imagination, and family fun! Alongside all your favourite daily activities, extra magical treats have been added to delight little imaginations.</w:t>
      </w:r>
    </w:p>
    <w:p w:rsidR="57B3492B" w:rsidP="57B3492B" w:rsidRDefault="57B3492B" w14:paraId="544271BC" w14:textId="130EE93C">
      <w:pPr>
        <w:pStyle w:val="Normal"/>
        <w:spacing w:line="360" w:lineRule="auto"/>
        <w:rPr>
          <w:rFonts w:ascii="Aptos" w:hAnsi="Aptos" w:eastAsia="Aptos" w:cs="Aptos" w:asciiTheme="minorAscii" w:hAnsiTheme="minorAscii" w:eastAsiaTheme="minorAscii" w:cstheme="minorAscii"/>
          <w:sz w:val="24"/>
          <w:szCs w:val="24"/>
        </w:rPr>
      </w:pPr>
    </w:p>
    <w:p w:rsidR="4ECD6368" w:rsidP="57B3492B" w:rsidRDefault="4ECD6368" w14:paraId="6FC2CDD1" w14:textId="0F3FDB9E">
      <w:pPr>
        <w:pStyle w:val="Normal"/>
        <w:spacing w:line="360" w:lineRule="auto"/>
        <w:rPr>
          <w:rFonts w:ascii="Aptos" w:hAnsi="Aptos" w:eastAsia="Aptos" w:cs="Aptos" w:asciiTheme="minorAscii" w:hAnsiTheme="minorAscii" w:eastAsiaTheme="minorAscii" w:cstheme="minorAscii"/>
          <w:b w:val="1"/>
          <w:bCs w:val="1"/>
          <w:sz w:val="24"/>
          <w:szCs w:val="24"/>
        </w:rPr>
      </w:pPr>
      <w:r w:rsidRPr="57B3492B" w:rsidR="4ECD6368">
        <w:rPr>
          <w:rFonts w:ascii="Aptos" w:hAnsi="Aptos" w:eastAsia="Aptos" w:cs="Aptos" w:asciiTheme="minorAscii" w:hAnsiTheme="minorAscii" w:eastAsiaTheme="minorAscii" w:cstheme="minorAscii"/>
          <w:b w:val="1"/>
          <w:bCs w:val="1"/>
          <w:sz w:val="24"/>
          <w:szCs w:val="24"/>
        </w:rPr>
        <w:t>Indoor Adventures</w:t>
      </w:r>
    </w:p>
    <w:p w:rsidR="4FE92239" w:rsidP="57B3492B" w:rsidRDefault="4FE92239" w14:paraId="79C986E9" w14:textId="27194A1A">
      <w:pPr>
        <w:pStyle w:val="Normal"/>
        <w:spacing w:line="360" w:lineRule="auto"/>
        <w:rPr>
          <w:rFonts w:ascii="Aptos" w:hAnsi="Aptos" w:eastAsia="Aptos" w:cs="Aptos" w:asciiTheme="minorAscii" w:hAnsiTheme="minorAscii" w:eastAsiaTheme="minorAscii" w:cstheme="minorAscii"/>
          <w:sz w:val="24"/>
          <w:szCs w:val="24"/>
        </w:rPr>
      </w:pPr>
      <w:r w:rsidRPr="57B3492B" w:rsidR="4FE92239">
        <w:rPr>
          <w:rFonts w:ascii="Aptos" w:hAnsi="Aptos" w:eastAsia="Aptos" w:cs="Aptos" w:asciiTheme="minorAscii" w:hAnsiTheme="minorAscii" w:eastAsiaTheme="minorAscii" w:cstheme="minorAscii"/>
          <w:sz w:val="24"/>
          <w:szCs w:val="24"/>
        </w:rPr>
        <w:t xml:space="preserve">Step into </w:t>
      </w:r>
      <w:r w:rsidRPr="57B3492B" w:rsidR="4FE92239">
        <w:rPr>
          <w:rFonts w:ascii="Aptos" w:hAnsi="Aptos" w:eastAsia="Aptos" w:cs="Aptos" w:asciiTheme="minorAscii" w:hAnsiTheme="minorAscii" w:eastAsiaTheme="minorAscii" w:cstheme="minorAscii"/>
          <w:b w:val="1"/>
          <w:bCs w:val="1"/>
          <w:sz w:val="24"/>
          <w:szCs w:val="24"/>
        </w:rPr>
        <w:t>Fairy &amp; Dragon School</w:t>
      </w:r>
      <w:r w:rsidRPr="57B3492B" w:rsidR="4FE92239">
        <w:rPr>
          <w:rFonts w:ascii="Aptos" w:hAnsi="Aptos" w:eastAsia="Aptos" w:cs="Aptos" w:asciiTheme="minorAscii" w:hAnsiTheme="minorAscii" w:eastAsiaTheme="minorAscii" w:cstheme="minorAscii"/>
          <w:sz w:val="24"/>
          <w:szCs w:val="24"/>
        </w:rPr>
        <w:t>, where children can learn magical moves, unleash their creativity, and earn their fairy or dragon status. Discover The Imaginarium</w:t>
      </w:r>
      <w:r w:rsidRPr="57B3492B" w:rsidR="2F31404F">
        <w:rPr>
          <w:rFonts w:ascii="Aptos" w:hAnsi="Aptos" w:eastAsia="Aptos" w:cs="Aptos" w:asciiTheme="minorAscii" w:hAnsiTheme="minorAscii" w:eastAsiaTheme="minorAscii" w:cstheme="minorAscii"/>
          <w:sz w:val="24"/>
          <w:szCs w:val="24"/>
        </w:rPr>
        <w:t xml:space="preserve"> - </w:t>
      </w:r>
      <w:r w:rsidRPr="57B3492B" w:rsidR="4FE92239">
        <w:rPr>
          <w:rFonts w:ascii="Aptos" w:hAnsi="Aptos" w:eastAsia="Aptos" w:cs="Aptos" w:asciiTheme="minorAscii" w:hAnsiTheme="minorAscii" w:eastAsiaTheme="minorAscii" w:cstheme="minorAscii"/>
          <w:sz w:val="24"/>
          <w:szCs w:val="24"/>
        </w:rPr>
        <w:t>part reptile house, part water play, part insectarium, and part interactive jungle</w:t>
      </w:r>
      <w:r w:rsidRPr="57B3492B" w:rsidR="1C44F682">
        <w:rPr>
          <w:rFonts w:ascii="Aptos" w:hAnsi="Aptos" w:eastAsia="Aptos" w:cs="Aptos" w:asciiTheme="minorAscii" w:hAnsiTheme="minorAscii" w:eastAsiaTheme="minorAscii" w:cstheme="minorAscii"/>
          <w:sz w:val="24"/>
          <w:szCs w:val="24"/>
        </w:rPr>
        <w:t xml:space="preserve"> - </w:t>
      </w:r>
      <w:r w:rsidRPr="57B3492B" w:rsidR="4FE92239">
        <w:rPr>
          <w:rFonts w:ascii="Aptos" w:hAnsi="Aptos" w:eastAsia="Aptos" w:cs="Aptos" w:asciiTheme="minorAscii" w:hAnsiTheme="minorAscii" w:eastAsiaTheme="minorAscii" w:cstheme="minorAscii"/>
          <w:sz w:val="24"/>
          <w:szCs w:val="24"/>
        </w:rPr>
        <w:t>full of caves, tunnels, pools, and hands-on animal encounters that spark curiosity. Explore the Indoor Play Barn, bursting with giant climbing frames and endless adventure, perfect for fun come rain or shine.</w:t>
      </w:r>
    </w:p>
    <w:p w:rsidR="57B3492B" w:rsidP="57B3492B" w:rsidRDefault="57B3492B" w14:paraId="0948D52F" w14:textId="032BCC0C">
      <w:pPr>
        <w:pStyle w:val="Normal"/>
        <w:spacing w:line="360" w:lineRule="auto"/>
        <w:rPr>
          <w:rFonts w:ascii="Aptos" w:hAnsi="Aptos" w:eastAsia="Aptos" w:cs="Aptos" w:asciiTheme="minorAscii" w:hAnsiTheme="minorAscii" w:eastAsiaTheme="minorAscii" w:cstheme="minorAscii"/>
          <w:sz w:val="24"/>
          <w:szCs w:val="24"/>
        </w:rPr>
      </w:pPr>
    </w:p>
    <w:p w:rsidR="19C37C0A" w:rsidP="57B3492B" w:rsidRDefault="19C37C0A" w14:paraId="6189C1B8" w14:textId="5F899357">
      <w:pPr>
        <w:pStyle w:val="Normal"/>
        <w:spacing w:line="360" w:lineRule="auto"/>
        <w:rPr>
          <w:rFonts w:ascii="Aptos" w:hAnsi="Aptos" w:eastAsia="Aptos" w:cs="Aptos" w:asciiTheme="minorAscii" w:hAnsiTheme="minorAscii" w:eastAsiaTheme="minorAscii" w:cstheme="minorAscii"/>
          <w:b w:val="1"/>
          <w:bCs w:val="1"/>
          <w:sz w:val="24"/>
          <w:szCs w:val="24"/>
        </w:rPr>
      </w:pPr>
      <w:r w:rsidRPr="57B3492B" w:rsidR="19C37C0A">
        <w:rPr>
          <w:rFonts w:ascii="Aptos" w:hAnsi="Aptos" w:eastAsia="Aptos" w:cs="Aptos" w:asciiTheme="minorAscii" w:hAnsiTheme="minorAscii" w:eastAsiaTheme="minorAscii" w:cstheme="minorAscii"/>
          <w:b w:val="1"/>
          <w:bCs w:val="1"/>
          <w:sz w:val="24"/>
          <w:szCs w:val="24"/>
        </w:rPr>
        <w:t>Outdoor Adventures</w:t>
      </w:r>
    </w:p>
    <w:p w:rsidR="255B1DE4" w:rsidP="57B3492B" w:rsidRDefault="255B1DE4" w14:paraId="13A0E1C9" w14:textId="36C52A24">
      <w:pPr>
        <w:pStyle w:val="Normal"/>
        <w:spacing w:line="360" w:lineRule="auto"/>
        <w:rPr>
          <w:rFonts w:ascii="Aptos" w:hAnsi="Aptos" w:eastAsia="Aptos" w:cs="Aptos" w:asciiTheme="minorAscii" w:hAnsiTheme="minorAscii" w:eastAsiaTheme="minorAscii" w:cstheme="minorAscii"/>
          <w:noProof w:val="0"/>
          <w:sz w:val="24"/>
          <w:szCs w:val="24"/>
          <w:lang w:val="en-GB"/>
        </w:rPr>
      </w:pPr>
      <w:r w:rsidRPr="57B3492B" w:rsidR="255B1DE4">
        <w:rPr>
          <w:rFonts w:ascii="Aptos" w:hAnsi="Aptos" w:eastAsia="Aptos" w:cs="Aptos" w:asciiTheme="minorAscii" w:hAnsiTheme="minorAscii" w:eastAsiaTheme="minorAscii" w:cstheme="minorAscii"/>
          <w:sz w:val="24"/>
          <w:szCs w:val="24"/>
        </w:rPr>
        <w:t xml:space="preserve">Step outside into a sparkling bubble-filled adventure, running, jumping, and twirling through gigantic clouds of dazzling bubbles. Explore </w:t>
      </w:r>
      <w:r w:rsidRPr="57B3492B" w:rsidR="255B1DE4">
        <w:rPr>
          <w:rFonts w:ascii="Aptos" w:hAnsi="Aptos" w:eastAsia="Aptos" w:cs="Aptos" w:asciiTheme="minorAscii" w:hAnsiTheme="minorAscii" w:eastAsiaTheme="minorAscii" w:cstheme="minorAscii"/>
          <w:sz w:val="24"/>
          <w:szCs w:val="24"/>
        </w:rPr>
        <w:t>Hobbledown’s</w:t>
      </w:r>
      <w:r w:rsidRPr="57B3492B" w:rsidR="5158FFFC">
        <w:rPr>
          <w:rFonts w:ascii="Aptos" w:hAnsi="Aptos" w:eastAsia="Aptos" w:cs="Aptos" w:asciiTheme="minorAscii" w:hAnsiTheme="minorAscii" w:eastAsiaTheme="minorAscii" w:cstheme="minorAscii"/>
          <w:sz w:val="24"/>
          <w:szCs w:val="24"/>
        </w:rPr>
        <w:t xml:space="preserve"> enchanting</w:t>
      </w:r>
      <w:r w:rsidRPr="57B3492B" w:rsidR="255B1DE4">
        <w:rPr>
          <w:rFonts w:ascii="Aptos" w:hAnsi="Aptos" w:eastAsia="Aptos" w:cs="Aptos" w:asciiTheme="minorAscii" w:hAnsiTheme="minorAscii" w:eastAsiaTheme="minorAscii" w:cstheme="minorAscii"/>
          <w:b w:val="1"/>
          <w:bCs w:val="1"/>
          <w:sz w:val="24"/>
          <w:szCs w:val="24"/>
        </w:rPr>
        <w:t xml:space="preserve"> Outdoor Adventure Play Villages</w:t>
      </w:r>
      <w:r w:rsidRPr="57B3492B" w:rsidR="255B1DE4">
        <w:rPr>
          <w:rFonts w:ascii="Aptos" w:hAnsi="Aptos" w:eastAsia="Aptos" w:cs="Aptos" w:asciiTheme="minorAscii" w:hAnsiTheme="minorAscii" w:eastAsiaTheme="minorAscii" w:cstheme="minorAscii"/>
          <w:sz w:val="24"/>
          <w:szCs w:val="24"/>
        </w:rPr>
        <w:t xml:space="preserve">, packed with climbing structures, tunnels, slides, and jumping pillows for energy-busting fun. Meet </w:t>
      </w:r>
      <w:r w:rsidRPr="57B3492B" w:rsidR="255B1DE4">
        <w:rPr>
          <w:rFonts w:ascii="Aptos" w:hAnsi="Aptos" w:eastAsia="Aptos" w:cs="Aptos" w:asciiTheme="minorAscii" w:hAnsiTheme="minorAscii" w:eastAsiaTheme="minorAscii" w:cstheme="minorAscii"/>
          <w:sz w:val="24"/>
          <w:szCs w:val="24"/>
        </w:rPr>
        <w:t>a huge collection</w:t>
      </w:r>
      <w:r w:rsidRPr="57B3492B" w:rsidR="255B1DE4">
        <w:rPr>
          <w:rFonts w:ascii="Aptos" w:hAnsi="Aptos" w:eastAsia="Aptos" w:cs="Aptos" w:asciiTheme="minorAscii" w:hAnsiTheme="minorAscii" w:eastAsiaTheme="minorAscii" w:cstheme="minorAscii"/>
          <w:sz w:val="24"/>
          <w:szCs w:val="24"/>
        </w:rPr>
        <w:t xml:space="preserve"> of </w:t>
      </w:r>
      <w:r w:rsidRPr="57B3492B" w:rsidR="255B1DE4">
        <w:rPr>
          <w:rFonts w:ascii="Aptos" w:hAnsi="Aptos" w:eastAsia="Aptos" w:cs="Aptos" w:asciiTheme="minorAscii" w:hAnsiTheme="minorAscii" w:eastAsiaTheme="minorAscii" w:cstheme="minorAscii"/>
          <w:b w:val="1"/>
          <w:bCs w:val="1"/>
          <w:sz w:val="24"/>
          <w:szCs w:val="24"/>
        </w:rPr>
        <w:t>zoo</w:t>
      </w:r>
      <w:r w:rsidRPr="57B3492B" w:rsidR="255B1DE4">
        <w:rPr>
          <w:rFonts w:ascii="Aptos" w:hAnsi="Aptos" w:eastAsia="Aptos" w:cs="Aptos" w:asciiTheme="minorAscii" w:hAnsiTheme="minorAscii" w:eastAsiaTheme="minorAscii" w:cstheme="minorAscii"/>
          <w:b w:val="1"/>
          <w:bCs w:val="1"/>
          <w:sz w:val="24"/>
          <w:szCs w:val="24"/>
        </w:rPr>
        <w:t xml:space="preserve"> and farm animals</w:t>
      </w:r>
      <w:r w:rsidRPr="57B3492B" w:rsidR="255B1DE4">
        <w:rPr>
          <w:rFonts w:ascii="Aptos" w:hAnsi="Aptos" w:eastAsia="Aptos" w:cs="Aptos" w:asciiTheme="minorAscii" w:hAnsiTheme="minorAscii" w:eastAsiaTheme="minorAscii" w:cstheme="minorAscii"/>
          <w:sz w:val="24"/>
          <w:szCs w:val="24"/>
        </w:rPr>
        <w:t xml:space="preserve">, </w:t>
      </w:r>
      <w:r w:rsidRPr="57B3492B" w:rsidR="32F3F06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from cheeky lemurs and curious meerkats to adorable capybaras and majestic camels, </w:t>
      </w:r>
      <w:r w:rsidRPr="57B3492B" w:rsidR="32F3F06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there’s</w:t>
      </w:r>
      <w:r w:rsidRPr="57B3492B" w:rsidR="32F3F06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plenty to discover. W</w:t>
      </w:r>
      <w:r w:rsidRPr="57B3492B" w:rsidR="255B1DE4">
        <w:rPr>
          <w:rFonts w:ascii="Aptos" w:hAnsi="Aptos" w:eastAsia="Aptos" w:cs="Aptos" w:asciiTheme="minorAscii" w:hAnsiTheme="minorAscii" w:eastAsiaTheme="minorAscii" w:cstheme="minorAscii"/>
          <w:sz w:val="24"/>
          <w:szCs w:val="24"/>
        </w:rPr>
        <w:t xml:space="preserve">ander through immersive walk-throughs, marvel at </w:t>
      </w:r>
      <w:r w:rsidRPr="57B3492B" w:rsidR="255B1DE4">
        <w:rPr>
          <w:rFonts w:ascii="Aptos" w:hAnsi="Aptos" w:eastAsia="Aptos" w:cs="Aptos" w:asciiTheme="minorAscii" w:hAnsiTheme="minorAscii" w:eastAsiaTheme="minorAscii" w:cstheme="minorAscii"/>
          <w:b w:val="1"/>
          <w:bCs w:val="1"/>
          <w:sz w:val="24"/>
          <w:szCs w:val="24"/>
        </w:rPr>
        <w:t>Birds of Prey</w:t>
      </w:r>
      <w:r w:rsidRPr="57B3492B" w:rsidR="255B1DE4">
        <w:rPr>
          <w:rFonts w:ascii="Aptos" w:hAnsi="Aptos" w:eastAsia="Aptos" w:cs="Aptos" w:asciiTheme="minorAscii" w:hAnsiTheme="minorAscii" w:eastAsiaTheme="minorAscii" w:cstheme="minorAscii"/>
          <w:sz w:val="24"/>
          <w:szCs w:val="24"/>
        </w:rPr>
        <w:t xml:space="preserve"> shows, and enjoy engaging animal talks throughout the day.</w:t>
      </w:r>
      <w:r w:rsidRPr="57B3492B" w:rsidR="51821188">
        <w:rPr>
          <w:rFonts w:ascii="Aptos" w:hAnsi="Aptos" w:eastAsia="Aptos" w:cs="Aptos" w:asciiTheme="minorAscii" w:hAnsiTheme="minorAscii" w:eastAsiaTheme="minorAscii" w:cstheme="minorAscii"/>
          <w:sz w:val="24"/>
          <w:szCs w:val="24"/>
        </w:rPr>
        <w:t xml:space="preserve"> </w:t>
      </w:r>
      <w:r w:rsidRPr="57B3492B" w:rsidR="5182118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Perfect for families with children aged 2 to 12, whether they are climbing, sliding, bouncing, exploring, or chasing bubbles bigger than they are, Hobbledown packs fun, adventure, and movement into every magical moment.</w:t>
      </w:r>
    </w:p>
    <w:p w:rsidR="19C37C0A" w:rsidP="57B3492B" w:rsidRDefault="19C37C0A" w14:paraId="3353BBBF" w14:textId="61C340D2">
      <w:pPr>
        <w:pStyle w:val="Normal"/>
        <w:spacing w:line="360" w:lineRule="auto"/>
        <w:rPr>
          <w:rFonts w:ascii="Aptos" w:hAnsi="Aptos" w:eastAsia="Aptos" w:cs="Aptos" w:asciiTheme="minorAscii" w:hAnsiTheme="minorAscii" w:eastAsiaTheme="minorAscii" w:cstheme="minorAscii"/>
          <w:sz w:val="24"/>
          <w:szCs w:val="24"/>
        </w:rPr>
      </w:pPr>
      <w:r w:rsidRPr="57B3492B" w:rsidR="19C37C0A">
        <w:rPr>
          <w:rFonts w:ascii="Aptos" w:hAnsi="Aptos" w:eastAsia="Aptos" w:cs="Aptos" w:asciiTheme="minorAscii" w:hAnsiTheme="minorAscii" w:eastAsiaTheme="minorAscii" w:cstheme="minorAscii"/>
          <w:sz w:val="24"/>
          <w:szCs w:val="24"/>
        </w:rPr>
        <w:t xml:space="preserve"> </w:t>
      </w:r>
    </w:p>
    <w:p w:rsidR="155A9846" w:rsidP="57B3492B" w:rsidRDefault="155A9846" w14:paraId="2EC3DD50" w14:textId="048DAD76">
      <w:pPr>
        <w:pStyle w:val="Normal"/>
        <w:spacing w:line="360" w:lineRule="auto"/>
        <w:rPr>
          <w:rFonts w:ascii="Aptos" w:hAnsi="Aptos" w:eastAsia="Aptos" w:cs="Aptos" w:asciiTheme="minorAscii" w:hAnsiTheme="minorAscii" w:eastAsiaTheme="minorAscii" w:cstheme="minorAscii"/>
          <w:sz w:val="24"/>
          <w:szCs w:val="24"/>
        </w:rPr>
      </w:pPr>
      <w:r w:rsidRPr="57B3492B" w:rsidR="155A9846">
        <w:rPr>
          <w:rFonts w:ascii="Aptos" w:hAnsi="Aptos" w:eastAsia="Aptos" w:cs="Aptos" w:asciiTheme="minorAscii" w:hAnsiTheme="minorAscii" w:eastAsiaTheme="minorAscii" w:cstheme="minorAscii"/>
          <w:sz w:val="24"/>
          <w:szCs w:val="24"/>
        </w:rPr>
        <w:t>Don’t</w:t>
      </w:r>
      <w:r w:rsidRPr="57B3492B" w:rsidR="155A9846">
        <w:rPr>
          <w:rFonts w:ascii="Aptos" w:hAnsi="Aptos" w:eastAsia="Aptos" w:cs="Aptos" w:asciiTheme="minorAscii" w:hAnsiTheme="minorAscii" w:eastAsiaTheme="minorAscii" w:cstheme="minorAscii"/>
          <w:sz w:val="24"/>
          <w:szCs w:val="24"/>
        </w:rPr>
        <w:t xml:space="preserve"> miss the magic this February, </w:t>
      </w:r>
      <w:r w:rsidRPr="57B3492B" w:rsidR="155A9846">
        <w:rPr>
          <w:rFonts w:ascii="Aptos" w:hAnsi="Aptos" w:eastAsia="Aptos" w:cs="Aptos" w:asciiTheme="minorAscii" w:hAnsiTheme="minorAscii" w:eastAsiaTheme="minorAscii" w:cstheme="minorAscii"/>
          <w:b w:val="1"/>
          <w:bCs w:val="1"/>
          <w:sz w:val="24"/>
          <w:szCs w:val="24"/>
        </w:rPr>
        <w:t>Hobbledown is the place to be this half term!</w:t>
      </w:r>
    </w:p>
    <w:p w:rsidR="57B3492B" w:rsidP="57B3492B" w:rsidRDefault="57B3492B" w14:paraId="009FEC15" w14:textId="7562C736">
      <w:pPr>
        <w:spacing w:line="360" w:lineRule="auto"/>
        <w:rPr>
          <w:rFonts w:ascii="Aptos" w:hAnsi="Aptos" w:eastAsia="Aptos" w:cs="Aptos" w:asciiTheme="minorAscii" w:hAnsiTheme="minorAscii" w:eastAsiaTheme="minorAscii" w:cstheme="minorAscii"/>
          <w:sz w:val="24"/>
          <w:szCs w:val="24"/>
        </w:rPr>
      </w:pPr>
    </w:p>
    <w:p w:rsidR="18D82D99" w:rsidP="57B3492B" w:rsidRDefault="18D82D99" w14:paraId="7A785991" w14:textId="6A77EEA7">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Details</w:t>
      </w:r>
    </w:p>
    <w:p w:rsidR="18D82D99" w:rsidP="57B3492B" w:rsidRDefault="18D82D99" w14:paraId="7635C9EA" w14:textId="303BA941">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Where:</w:t>
      </w:r>
    </w:p>
    <w:p w:rsidR="18D82D99" w:rsidP="57B3492B" w:rsidRDefault="18D82D99" w14:paraId="7A2F5C57" w14:textId="1D908E50">
      <w:pPr>
        <w:pStyle w:val="ListParagraph"/>
        <w:numPr>
          <w:ilvl w:val="0"/>
          <w:numId w:val="1"/>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Hobbledown,</w:t>
      </w:r>
      <w:r w:rsidRPr="57B3492B" w:rsidR="325A384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Horton Lane, Horton, Surrey, KT19 8PT</w:t>
      </w:r>
    </w:p>
    <w:p w:rsidR="57B3492B" w:rsidP="57B3492B" w:rsidRDefault="57B3492B" w14:paraId="108C3FAF" w14:textId="62729A3F">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D82D99" w:rsidP="57B3492B" w:rsidRDefault="18D82D99" w14:paraId="4F1E1E9D" w14:textId="17048223">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When:</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p>
    <w:p w:rsidR="18D82D99" w:rsidP="57B3492B" w:rsidRDefault="18D82D99" w14:paraId="76EB29AE" w14:textId="2DA0DA1E">
      <w:pPr>
        <w:pStyle w:val="ListParagraph"/>
        <w:numPr>
          <w:ilvl w:val="0"/>
          <w:numId w:val="2"/>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February half term Fairy &amp; Dragon School runs from 14</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to 22</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vertAlign w:val="superscript"/>
          <w:lang w:val="en-GB"/>
        </w:rPr>
        <w:t>nd</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February 2026</w:t>
      </w:r>
    </w:p>
    <w:p w:rsidR="18D82D99" w:rsidP="57B3492B" w:rsidRDefault="18D82D99" w14:paraId="72A03E0C" w14:textId="5F5DC1F1">
      <w:pPr>
        <w:pStyle w:val="ListParagraph"/>
        <w:numPr>
          <w:ilvl w:val="0"/>
          <w:numId w:val="2"/>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Hobbledown is open all year round*, general admission tickets start from £1</w:t>
      </w:r>
      <w:r w:rsidRPr="57B3492B" w:rsidR="11CFE6B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4</w:t>
      </w:r>
      <w:r w:rsidRPr="57B3492B" w:rsidR="18D82D99">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.50pp when booking online in advance</w:t>
      </w:r>
    </w:p>
    <w:p w:rsidR="57B3492B" w:rsidP="57B3492B" w:rsidRDefault="57B3492B" w14:paraId="0E9B90B7" w14:textId="417C4EBA">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D82D99" w:rsidP="57B3492B" w:rsidRDefault="18D82D99" w14:paraId="7B989F9F" w14:textId="536E8DE5">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Tickets available here: </w:t>
      </w:r>
    </w:p>
    <w:p w:rsidR="18D82D99" w:rsidP="57B3492B" w:rsidRDefault="18D82D99" w14:paraId="4F813514" w14:textId="67369249">
      <w:pPr>
        <w:pStyle w:val="ListParagraph"/>
        <w:numPr>
          <w:ilvl w:val="0"/>
          <w:numId w:val="3"/>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18D82D9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Hobbledown: </w:t>
      </w:r>
      <w:hyperlink r:id="Rda64fa6180af4e80">
        <w:r w:rsidRPr="57B3492B" w:rsidR="223625F6">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https://www.hobbledown.com/epsom/tickets/</w:t>
        </w:r>
      </w:hyperlink>
      <w:r w:rsidRPr="57B3492B" w:rsidR="223625F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25937BFE" w:rsidP="57B3492B" w:rsidRDefault="25937BFE" w14:paraId="1B6F1F9B" w14:textId="368F6EEF">
      <w:pPr>
        <w:spacing w:line="360" w:lineRule="auto"/>
        <w:rPr>
          <w:rFonts w:ascii="Aptos" w:hAnsi="Aptos" w:eastAsia="Aptos" w:cs="Aptos" w:asciiTheme="minorAscii" w:hAnsiTheme="minorAscii" w:eastAsiaTheme="minorAscii" w:cstheme="minorAscii"/>
          <w:sz w:val="24"/>
          <w:szCs w:val="24"/>
        </w:rPr>
      </w:pPr>
    </w:p>
    <w:p w:rsidR="57B3492B" w:rsidP="57B3492B" w:rsidRDefault="57B3492B" w14:paraId="48D3FB7D" w14:textId="62AB1203">
      <w:pPr>
        <w:spacing w:line="360" w:lineRule="auto"/>
        <w:rPr>
          <w:rFonts w:ascii="Aptos" w:hAnsi="Aptos" w:eastAsia="Aptos" w:cs="Aptos" w:asciiTheme="minorAscii" w:hAnsiTheme="minorAscii" w:eastAsiaTheme="minorAscii" w:cstheme="minorAscii"/>
          <w:sz w:val="24"/>
          <w:szCs w:val="24"/>
        </w:rPr>
      </w:pPr>
    </w:p>
    <w:p w:rsidR="25937BFE" w:rsidP="57B3492B" w:rsidRDefault="25937BFE" w14:paraId="27494076" w14:textId="3176002A">
      <w:pPr>
        <w:spacing w:line="360" w:lineRule="auto"/>
        <w:jc w:val="center"/>
        <w:rPr>
          <w:rFonts w:ascii="Aptos" w:hAnsi="Aptos" w:eastAsia="Aptos" w:cs="Aptos" w:asciiTheme="minorAscii" w:hAnsiTheme="minorAscii" w:eastAsiaTheme="minorAscii" w:cstheme="minorAscii"/>
          <w:b w:val="1"/>
          <w:bCs w:val="1"/>
          <w:sz w:val="24"/>
          <w:szCs w:val="24"/>
        </w:rPr>
      </w:pPr>
      <w:r w:rsidRPr="57B3492B" w:rsidR="3DF2D0FC">
        <w:rPr>
          <w:rFonts w:ascii="Aptos" w:hAnsi="Aptos" w:eastAsia="Aptos" w:cs="Aptos" w:asciiTheme="minorAscii" w:hAnsiTheme="minorAscii" w:eastAsiaTheme="minorAscii" w:cstheme="minorAscii"/>
          <w:b w:val="1"/>
          <w:bCs w:val="1"/>
          <w:sz w:val="24"/>
          <w:szCs w:val="24"/>
        </w:rPr>
        <w:t>- ENDS -</w:t>
      </w:r>
    </w:p>
    <w:p w:rsidR="57B3492B" w:rsidP="57B3492B" w:rsidRDefault="57B3492B" w14:paraId="73D0C646" w14:textId="52D48EFB">
      <w:pPr>
        <w:spacing w:line="360" w:lineRule="auto"/>
        <w:rPr>
          <w:rFonts w:ascii="Aptos" w:hAnsi="Aptos" w:eastAsia="Aptos" w:cs="Aptos" w:asciiTheme="minorAscii" w:hAnsiTheme="minorAscii" w:eastAsiaTheme="minorAscii" w:cstheme="minorAscii"/>
          <w:sz w:val="24"/>
          <w:szCs w:val="24"/>
        </w:rPr>
      </w:pPr>
    </w:p>
    <w:p w:rsidR="2851E405" w:rsidP="57B3492B" w:rsidRDefault="2851E405" w14:paraId="1FEF729C" w14:textId="4FABBA3E">
      <w:pPr>
        <w:spacing w:before="0" w:beforeAutospacing="off" w:after="0" w:afterAutospacing="off" w:line="360" w:lineRule="auto"/>
        <w:jc w:val="left"/>
        <w:rPr>
          <w:rFonts w:ascii="Aptos" w:hAnsi="Aptos" w:eastAsia="Aptos" w:cs="Aptos" w:asciiTheme="minorAscii" w:hAnsiTheme="minorAscii" w:eastAsiaTheme="minorAscii" w:cstheme="minorAscii"/>
          <w:noProof w:val="0"/>
          <w:sz w:val="24"/>
          <w:szCs w:val="24"/>
          <w:lang w:val="en-GB"/>
        </w:rPr>
      </w:pPr>
      <w:r w:rsidRPr="57B3492B" w:rsidR="2851E40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*Opening dates and times apply. Please visit our website for our operating calendars.</w:t>
      </w:r>
    </w:p>
    <w:p w:rsidR="57B3492B" w:rsidP="57B3492B" w:rsidRDefault="57B3492B" w14:paraId="54AD2FCE" w14:textId="5399FBA8">
      <w:pPr>
        <w:spacing w:line="360" w:lineRule="auto"/>
        <w:rPr>
          <w:rFonts w:ascii="Aptos" w:hAnsi="Aptos" w:eastAsia="Aptos" w:cs="Aptos" w:asciiTheme="minorAscii" w:hAnsiTheme="minorAscii" w:eastAsiaTheme="minorAscii" w:cstheme="minorAscii"/>
          <w:sz w:val="24"/>
          <w:szCs w:val="24"/>
        </w:rPr>
      </w:pPr>
    </w:p>
    <w:p w:rsidR="4865B2E2" w:rsidP="57B3492B" w:rsidRDefault="4865B2E2" w14:paraId="02A0E9EB" w14:textId="0AC874B5">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About Hobbledown</w:t>
      </w:r>
    </w:p>
    <w:p w:rsidR="4865B2E2" w:rsidP="57B3492B" w:rsidRDefault="4865B2E2" w14:paraId="7B3228BC" w14:textId="24F5C8B6">
      <w:pPr>
        <w:pStyle w:val="Normal"/>
        <w:suppressLineNumbers w:val="0"/>
        <w:bidi w:val="0"/>
        <w:spacing w:before="0" w:beforeAutospacing="off" w:after="0" w:afterAutospacing="off" w:line="36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Located in Epsom, Surrey, Hobbledown is a unique family attraction offering a mixture of adventure play, </w:t>
      </w: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farm</w:t>
      </w: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zoo. Designed to spark curiosity and creativity, Hobbledown is home to an imaginative blend of outdoor play, indoor climbing, animal </w:t>
      </w: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encounters</w:t>
      </w: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seasonal events.</w:t>
      </w:r>
    </w:p>
    <w:p w:rsidR="57B3492B" w:rsidP="57B3492B" w:rsidRDefault="57B3492B" w14:paraId="6FB0FBCF" w14:textId="0D0B88E4">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865B2E2" w:rsidP="57B3492B" w:rsidRDefault="4865B2E2" w14:paraId="3A7CF71E" w14:textId="76769BD3">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Hobbledown is part of </w:t>
      </w:r>
      <w:r w:rsidRPr="57B3492B" w:rsidR="4865B2E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The Escapade Group</w:t>
      </w: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which operate six attractions across the UK including: Hobbledown in Epsom, Surrey - a farm, zoo and adventure park; Hobbledown Heath in Hounslow, London - a farm, zoo and adventure park; Gripped London in Hounslow, London – an aerial adventure park; Kidspace Romford in Romford, Essex – an indoor playground; Kidspace Croydon in Croydon, London – an indoor playground; and Watermouth Castle in Ilfracombe, North Devon – a castle and family attraction.</w:t>
      </w:r>
    </w:p>
    <w:p w:rsidR="57B3492B" w:rsidP="57B3492B" w:rsidRDefault="57B3492B" w14:paraId="55195763" w14:textId="4BA47420">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865B2E2" w:rsidP="57B3492B" w:rsidRDefault="4865B2E2" w14:paraId="61109226" w14:textId="5ACAE0CE">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Follow us on social media:</w:t>
      </w:r>
    </w:p>
    <w:p w:rsidR="4865B2E2" w:rsidP="57B3492B" w:rsidRDefault="4865B2E2" w14:paraId="2A12DD11" w14:textId="6F96DAF0">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Instagram: </w:t>
      </w:r>
      <w:hyperlink r:id="R5607482114274d56">
        <w:r w:rsidRPr="57B3492B" w:rsidR="4865B2E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hobbledown_epsom</w:t>
        </w:r>
      </w:hyperlink>
    </w:p>
    <w:p w:rsidR="4865B2E2" w:rsidP="57B3492B" w:rsidRDefault="4865B2E2" w14:paraId="28A6C113" w14:textId="382AEE3D">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Facebook: </w:t>
      </w:r>
      <w:hyperlink r:id="R5a7fa44bfb224542">
        <w:r w:rsidRPr="57B3492B" w:rsidR="4865B2E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w:t>
        </w:r>
      </w:hyperlink>
    </w:p>
    <w:p w:rsidR="4865B2E2" w:rsidP="57B3492B" w:rsidRDefault="4865B2E2" w14:paraId="4B70DA5E" w14:textId="1C936BF1">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TikTok: </w:t>
      </w:r>
      <w:hyperlink r:id="Rb406921a8d934884">
        <w:r w:rsidRPr="57B3492B" w:rsidR="4865B2E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w:t>
        </w:r>
      </w:hyperlink>
    </w:p>
    <w:p w:rsidR="57B3492B" w:rsidP="57B3492B" w:rsidRDefault="57B3492B" w14:paraId="1A9C2151" w14:textId="493DDF45">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865B2E2" w:rsidP="57B3492B" w:rsidRDefault="4865B2E2" w14:paraId="6B274EBB" w14:textId="352D40C3">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865B2E2" w:rsidP="57B3492B" w:rsidRDefault="4865B2E2" w14:paraId="24EB2810" w14:textId="513F13EC">
      <w:pPr>
        <w:spacing w:before="0" w:beforeAutospacing="off" w:after="0" w:afterAutospacing="off" w:line="360" w:lineRule="auto"/>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7B3492B" w:rsidR="4865B2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more information or media inquiries, please email </w:t>
      </w:r>
      <w:hyperlink r:id="R60dc8b1a13794762">
        <w:r w:rsidRPr="57B3492B" w:rsidR="4865B2E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centralmarketing@escapadegroup.com</w:t>
        </w:r>
      </w:hyperlink>
    </w:p>
    <w:p w:rsidR="57B3492B" w:rsidP="57B3492B" w:rsidRDefault="57B3492B" w14:paraId="61375AD4" w14:textId="77B88E14">
      <w:pPr>
        <w:pStyle w:val="Normal"/>
        <w:spacing w:line="360" w:lineRule="auto"/>
        <w:rPr>
          <w:rFonts w:ascii="Aptos" w:hAnsi="Aptos" w:eastAsia="Aptos" w:cs="Aptos" w:asciiTheme="minorAscii" w:hAnsiTheme="minorAscii" w:eastAsiaTheme="minorAscii" w:cstheme="minorAscii"/>
          <w:sz w:val="24"/>
          <w:szCs w:val="24"/>
        </w:rPr>
      </w:pPr>
    </w:p>
    <w:p w:rsidR="57B3492B" w:rsidP="57B3492B" w:rsidRDefault="57B3492B" w14:paraId="453D6F16" w14:textId="57EEB8B6">
      <w:pPr>
        <w:pStyle w:val="Normal"/>
        <w:spacing w:line="360" w:lineRule="auto"/>
        <w:rPr>
          <w:rFonts w:ascii="Aptos" w:hAnsi="Aptos" w:eastAsia="Aptos" w:cs="Aptos" w:asciiTheme="minorAscii" w:hAnsiTheme="minorAscii" w:eastAsiaTheme="minorAscii" w:cstheme="minorAscii"/>
          <w:sz w:val="24"/>
          <w:szCs w:val="24"/>
        </w:rPr>
      </w:pPr>
    </w:p>
    <w:p w:rsidR="0924D033" w:rsidP="57B3492B" w:rsidRDefault="0924D033" w14:paraId="7A7C26BB" w14:textId="372F460E">
      <w:pPr>
        <w:spacing w:line="360" w:lineRule="auto"/>
        <w:rPr>
          <w:rFonts w:ascii="Aptos" w:hAnsi="Aptos" w:eastAsia="Aptos" w:cs="Aptos" w:asciiTheme="minorAscii" w:hAnsiTheme="minorAscii" w:eastAsiaTheme="minorAscii" w:cstheme="minorAscii"/>
          <w:b w:val="1"/>
          <w:bCs w:val="1"/>
          <w:sz w:val="24"/>
          <w:szCs w:val="24"/>
        </w:rPr>
      </w:pPr>
      <w:r w:rsidRPr="57B3492B" w:rsidR="0924D033">
        <w:rPr>
          <w:rFonts w:ascii="Aptos" w:hAnsi="Aptos" w:eastAsia="Aptos" w:cs="Aptos" w:asciiTheme="minorAscii" w:hAnsiTheme="minorAscii" w:eastAsiaTheme="minorAscii" w:cstheme="minorAscii"/>
          <w:b w:val="1"/>
          <w:bCs w:val="1"/>
          <w:sz w:val="24"/>
          <w:szCs w:val="24"/>
        </w:rPr>
        <w:t>References</w:t>
      </w:r>
    </w:p>
    <w:p w:rsidR="629FEACD" w:rsidP="57B3492B" w:rsidRDefault="629FEACD" w14:paraId="2BF95F41" w14:textId="38C9A2B2">
      <w:pPr>
        <w:spacing w:line="360" w:lineRule="auto"/>
        <w:rPr>
          <w:rFonts w:ascii="Aptos" w:hAnsi="Aptos" w:eastAsia="Aptos" w:cs="Aptos" w:asciiTheme="minorAscii" w:hAnsiTheme="minorAscii" w:eastAsiaTheme="minorAscii" w:cstheme="minorAscii"/>
          <w:sz w:val="24"/>
          <w:szCs w:val="24"/>
        </w:rPr>
      </w:pPr>
      <w:r w:rsidRPr="57B3492B" w:rsidR="629FEACD">
        <w:rPr>
          <w:rFonts w:ascii="Aptos" w:hAnsi="Aptos" w:eastAsia="Aptos" w:cs="Aptos" w:asciiTheme="minorAscii" w:hAnsiTheme="minorAscii" w:eastAsiaTheme="minorAscii" w:cstheme="minorAscii"/>
          <w:sz w:val="24"/>
          <w:szCs w:val="24"/>
        </w:rPr>
        <w:t>[1] https://www.axahealth.co.uk/news/2025/axa-health-research-finds-british-children-spend-less-than-four-hours-a-week-exercising-but-more-than-14-hours-on-screens/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df8bb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ea68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1c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8C82F"/>
    <w:rsid w:val="005A52AA"/>
    <w:rsid w:val="04FA908D"/>
    <w:rsid w:val="05892CBE"/>
    <w:rsid w:val="0790CFBC"/>
    <w:rsid w:val="0924D033"/>
    <w:rsid w:val="0BDFA935"/>
    <w:rsid w:val="11CFE6BB"/>
    <w:rsid w:val="141FF2C5"/>
    <w:rsid w:val="14439D39"/>
    <w:rsid w:val="1454AE73"/>
    <w:rsid w:val="155A9846"/>
    <w:rsid w:val="18D82D99"/>
    <w:rsid w:val="18DD3895"/>
    <w:rsid w:val="19C37C0A"/>
    <w:rsid w:val="19CA905F"/>
    <w:rsid w:val="1BDC64A4"/>
    <w:rsid w:val="1C44F682"/>
    <w:rsid w:val="223625F6"/>
    <w:rsid w:val="228DAFE5"/>
    <w:rsid w:val="23F49F72"/>
    <w:rsid w:val="2502CDFB"/>
    <w:rsid w:val="255B1DE4"/>
    <w:rsid w:val="25696BC5"/>
    <w:rsid w:val="25937BFE"/>
    <w:rsid w:val="27F8C82F"/>
    <w:rsid w:val="2851E405"/>
    <w:rsid w:val="2B7E8BFA"/>
    <w:rsid w:val="2F31404F"/>
    <w:rsid w:val="2FC9B8FA"/>
    <w:rsid w:val="325A3847"/>
    <w:rsid w:val="32F3F061"/>
    <w:rsid w:val="37D95C50"/>
    <w:rsid w:val="3A1BDF9D"/>
    <w:rsid w:val="3C3317B8"/>
    <w:rsid w:val="3D723CE2"/>
    <w:rsid w:val="3DF2D0FC"/>
    <w:rsid w:val="3F7E146F"/>
    <w:rsid w:val="3FC722C1"/>
    <w:rsid w:val="40816DAC"/>
    <w:rsid w:val="42978F1B"/>
    <w:rsid w:val="43B3858F"/>
    <w:rsid w:val="4865B2E2"/>
    <w:rsid w:val="4A4E11E5"/>
    <w:rsid w:val="4ABC0D0E"/>
    <w:rsid w:val="4B7CA394"/>
    <w:rsid w:val="4B8E5F2D"/>
    <w:rsid w:val="4ECD6368"/>
    <w:rsid w:val="4FE92239"/>
    <w:rsid w:val="5158FFFC"/>
    <w:rsid w:val="51821188"/>
    <w:rsid w:val="51A936CB"/>
    <w:rsid w:val="525EDB1C"/>
    <w:rsid w:val="52E73BF1"/>
    <w:rsid w:val="54213CA5"/>
    <w:rsid w:val="54318100"/>
    <w:rsid w:val="57018044"/>
    <w:rsid w:val="57B3492B"/>
    <w:rsid w:val="629FEACD"/>
    <w:rsid w:val="6487B705"/>
    <w:rsid w:val="6A497CE3"/>
    <w:rsid w:val="6C48D546"/>
    <w:rsid w:val="702BAC07"/>
    <w:rsid w:val="702C2E9D"/>
    <w:rsid w:val="708E8604"/>
    <w:rsid w:val="71130507"/>
    <w:rsid w:val="717F1E3D"/>
    <w:rsid w:val="740BBFD4"/>
    <w:rsid w:val="764BB482"/>
    <w:rsid w:val="769FF059"/>
    <w:rsid w:val="78EE5215"/>
    <w:rsid w:val="7C9CFD71"/>
    <w:rsid w:val="7ED9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C82F"/>
  <w15:chartTrackingRefBased/>
  <w15:docId w15:val="{0861E64B-7212-49D7-BE0F-13F1311522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7B3492B"/>
    <w:pPr>
      <w:spacing/>
      <w:ind w:left="720"/>
      <w:contextualSpacing/>
    </w:pPr>
  </w:style>
  <w:style w:type="character" w:styleId="Hyperlink">
    <w:uiPriority w:val="99"/>
    <w:name w:val="Hyperlink"/>
    <w:basedOn w:val="DefaultParagraphFont"/>
    <w:unhideWhenUsed/>
    <w:rsid w:val="57B3492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hobbledown.com/epsom/tickets/" TargetMode="External" Id="Rda64fa6180af4e80" /><Relationship Type="http://schemas.openxmlformats.org/officeDocument/2006/relationships/hyperlink" Target="https://www.instagram.com/hobbledown_epsom/" TargetMode="External" Id="R5607482114274d56" /><Relationship Type="http://schemas.openxmlformats.org/officeDocument/2006/relationships/hyperlink" Target="https://www.facebook.com/Hobbledownuk" TargetMode="External" Id="R5a7fa44bfb224542" /><Relationship Type="http://schemas.openxmlformats.org/officeDocument/2006/relationships/hyperlink" Target="https://www.tiktok.com/@hobbledown?lang=en-GB" TargetMode="External" Id="Rb406921a8d934884" /><Relationship Type="http://schemas.openxmlformats.org/officeDocument/2006/relationships/hyperlink" Target="mailto:centralmarketing@escapadegroup.com" TargetMode="External" Id="R60dc8b1a13794762" /><Relationship Type="http://schemas.openxmlformats.org/officeDocument/2006/relationships/numbering" Target="/word/numbering.xml" Id="R6c2bf17e85d24b9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E0D894FE0E446A99A10BE911ED133" ma:contentTypeVersion="21" ma:contentTypeDescription="Create a new document." ma:contentTypeScope="" ma:versionID="9fc3baca381d9717030d2af0976cb81b">
  <xsd:schema xmlns:xsd="http://www.w3.org/2001/XMLSchema" xmlns:xs="http://www.w3.org/2001/XMLSchema" xmlns:p="http://schemas.microsoft.com/office/2006/metadata/properties" xmlns:ns2="184f76ee-10b8-4ea2-a6be-d7c699139740" xmlns:ns3="3f6191ae-c3e6-475e-a207-da5a41e8f1d5" targetNamespace="http://schemas.microsoft.com/office/2006/metadata/properties" ma:root="true" ma:fieldsID="d8dd6bb71d95cf343fc41e8fb38a5dc7" ns2:_="" ns3:_="">
    <xsd:import namespace="184f76ee-10b8-4ea2-a6be-d7c699139740"/>
    <xsd:import namespace="3f6191ae-c3e6-475e-a207-da5a41e8f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cial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f76ee-10b8-4ea2-a6be-d7c699139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35c1a3-b4ac-4429-8857-177c75ab7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cials_x003f_" ma:index="27" nillable="true" ma:displayName="Socials?" ma:format="Dropdown" ma:internalName="Socials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f6191ae-c3e6-475e-a207-da5a41e8f1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2fbd8-5840-4b13-a977-b0a4829b17c7}" ma:internalName="TaxCatchAll" ma:showField="CatchAllData" ma:web="3f6191ae-c3e6-475e-a207-da5a41e8f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4f76ee-10b8-4ea2-a6be-d7c699139740">
      <Terms xmlns="http://schemas.microsoft.com/office/infopath/2007/PartnerControls"/>
    </lcf76f155ced4ddcb4097134ff3c332f>
    <TaxCatchAll xmlns="3f6191ae-c3e6-475e-a207-da5a41e8f1d5" xsi:nil="true"/>
    <Socials_x003f_ xmlns="184f76ee-10b8-4ea2-a6be-d7c699139740" xsi:nil="true"/>
  </documentManagement>
</p:properties>
</file>

<file path=customXml/itemProps1.xml><?xml version="1.0" encoding="utf-8"?>
<ds:datastoreItem xmlns:ds="http://schemas.openxmlformats.org/officeDocument/2006/customXml" ds:itemID="{0E5F6C0D-E7CE-4DB6-8103-378E776F619B}"/>
</file>

<file path=customXml/itemProps2.xml><?xml version="1.0" encoding="utf-8"?>
<ds:datastoreItem xmlns:ds="http://schemas.openxmlformats.org/officeDocument/2006/customXml" ds:itemID="{2FB81346-49AE-4012-82ED-D38D7BAA286C}"/>
</file>

<file path=customXml/itemProps3.xml><?xml version="1.0" encoding="utf-8"?>
<ds:datastoreItem xmlns:ds="http://schemas.openxmlformats.org/officeDocument/2006/customXml" ds:itemID="{173EF74C-B9AD-4BB1-A6B4-A2D661E553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Welch</dc:creator>
  <keywords/>
  <dc:description/>
  <lastModifiedBy>Charlotte Welch</lastModifiedBy>
  <revision>4</revision>
  <dcterms:created xsi:type="dcterms:W3CDTF">2026-02-02T13:23:55.0000000Z</dcterms:created>
  <dcterms:modified xsi:type="dcterms:W3CDTF">2026-02-05T09:53:30.6586989Z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0x010100847E0D894FE0E446A99A10BE911ED133</vt:lpwstr>
  </property>
  <property fmtid="{D5CDD505-2E9C-101B-9397-08002B2CF9AE}" pid="3" name="MediaServiceImageTags">
    <vt:lpwstr/>
  </property>
</Properties>
</file>